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9"/>
      </w:tblGrid>
      <w:tr w:rsidR="001B6C97" w:rsidRPr="00770B7B" w:rsidTr="00B10557">
        <w:trPr>
          <w:trHeight w:val="1081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1B6C97" w:rsidRPr="00770B7B" w:rsidRDefault="001B6C97" w:rsidP="00B1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1B6C97" w:rsidRPr="00770B7B" w:rsidRDefault="001B6C97" w:rsidP="00B1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МКУК Симферопольского района «Районная централизованная библиотечная система» </w:t>
            </w:r>
          </w:p>
          <w:p w:rsidR="001B6C97" w:rsidRPr="00770B7B" w:rsidRDefault="000A3691" w:rsidP="00B1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26</w:t>
            </w:r>
            <w:r w:rsidR="001B6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</w:t>
            </w:r>
            <w:r w:rsidR="001B6C97" w:rsidRPr="00770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B6C97" w:rsidRPr="00770B7B" w:rsidRDefault="001B6C97" w:rsidP="00B10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67E0" w:rsidRDefault="004D67E0" w:rsidP="004D67E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03B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</w:t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DE03BF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</w:p>
    <w:p w:rsidR="004D67E0" w:rsidRDefault="004D67E0" w:rsidP="00A81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70"/>
        </w:tabs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E03B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81E91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D67E0" w:rsidRPr="00A81E91" w:rsidRDefault="00A81E91" w:rsidP="00A81E91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p w:rsidR="001B6C97" w:rsidRDefault="001B6C97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C97" w:rsidRDefault="001B6C97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C97" w:rsidRDefault="001B6C97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C97" w:rsidRDefault="001B6C97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7E0" w:rsidRPr="00DE03BF" w:rsidRDefault="004D67E0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3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D67E0" w:rsidRPr="00DE03BF" w:rsidRDefault="004D67E0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3BF">
        <w:rPr>
          <w:rFonts w:ascii="Times New Roman" w:eastAsia="Times New Roman" w:hAnsi="Times New Roman" w:cs="Times New Roman"/>
          <w:b/>
          <w:bCs/>
          <w:sz w:val="24"/>
          <w:szCs w:val="24"/>
        </w:rPr>
        <w:t>о районном конкурсе «</w:t>
      </w:r>
      <w:r w:rsidR="003F0FF5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Припомним всё, что свято, и сдвинем плотнее круг</w:t>
      </w:r>
      <w:r w:rsidRPr="00DE03B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4D67E0" w:rsidRDefault="003F0FF5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</w:t>
      </w:r>
      <w:r w:rsidR="004D67E0" w:rsidRPr="00DE0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100-летию со дня образования Симферопольского района</w:t>
      </w:r>
    </w:p>
    <w:p w:rsidR="004D67E0" w:rsidRDefault="004D67E0" w:rsidP="004D67E0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7E0" w:rsidRPr="001B6C97" w:rsidRDefault="004D67E0" w:rsidP="001B6C97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3B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E03B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  положения</w:t>
      </w:r>
    </w:p>
    <w:p w:rsidR="004D67E0" w:rsidRPr="000D1F20" w:rsidRDefault="004D67E0" w:rsidP="00EF622E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b/>
          <w:bCs/>
          <w:sz w:val="24"/>
        </w:rPr>
      </w:pPr>
      <w:r>
        <w:rPr>
          <w:sz w:val="24"/>
        </w:rPr>
        <w:t>Настоящее П</w:t>
      </w:r>
      <w:r w:rsidRPr="00DE03BF">
        <w:rPr>
          <w:sz w:val="24"/>
        </w:rPr>
        <w:t xml:space="preserve">оложение регламентирует порядок и условия проведения </w:t>
      </w:r>
      <w:r>
        <w:rPr>
          <w:sz w:val="24"/>
        </w:rPr>
        <w:t xml:space="preserve">районного </w:t>
      </w:r>
      <w:r w:rsidRPr="00DE03BF">
        <w:rPr>
          <w:sz w:val="24"/>
        </w:rPr>
        <w:t xml:space="preserve">конкурса </w:t>
      </w:r>
      <w:r w:rsidR="00A81E91" w:rsidRPr="00A81E91">
        <w:rPr>
          <w:bCs/>
          <w:sz w:val="24"/>
        </w:rPr>
        <w:t>«</w:t>
      </w:r>
      <w:r w:rsidR="001F21A1" w:rsidRPr="001F21A1">
        <w:rPr>
          <w:bCs/>
          <w:sz w:val="24"/>
        </w:rPr>
        <w:t>Припомним всё, что свято, и сдвинем плотнее круг</w:t>
      </w:r>
      <w:r w:rsidR="00A81E91" w:rsidRPr="00A81E91">
        <w:rPr>
          <w:bCs/>
          <w:sz w:val="24"/>
        </w:rPr>
        <w:t>»</w:t>
      </w:r>
      <w:r>
        <w:rPr>
          <w:sz w:val="24"/>
        </w:rPr>
        <w:t xml:space="preserve"> (далее – Конкурс</w:t>
      </w:r>
      <w:r w:rsidRPr="000D1F20">
        <w:rPr>
          <w:sz w:val="24"/>
        </w:rPr>
        <w:t>), определяет круг участников и сроки проведения.</w:t>
      </w:r>
    </w:p>
    <w:p w:rsidR="004D67E0" w:rsidRPr="00DE03BF" w:rsidRDefault="008A050B" w:rsidP="001B6C97">
      <w:pPr>
        <w:pStyle w:val="a5"/>
        <w:spacing w:line="276" w:lineRule="auto"/>
        <w:contextualSpacing/>
        <w:jc w:val="both"/>
        <w:rPr>
          <w:sz w:val="24"/>
        </w:rPr>
      </w:pPr>
      <w:r>
        <w:rPr>
          <w:sz w:val="24"/>
        </w:rPr>
        <w:t xml:space="preserve">1.2. </w:t>
      </w:r>
      <w:r w:rsidR="004D67E0" w:rsidRPr="00DE03BF">
        <w:rPr>
          <w:sz w:val="24"/>
        </w:rPr>
        <w:t>Организатором Конкурса является Муниципальн</w:t>
      </w:r>
      <w:r>
        <w:rPr>
          <w:sz w:val="24"/>
        </w:rPr>
        <w:t>ое казенное учреждение культуры</w:t>
      </w:r>
      <w:r w:rsidR="00594B64">
        <w:rPr>
          <w:sz w:val="24"/>
        </w:rPr>
        <w:t xml:space="preserve"> </w:t>
      </w:r>
      <w:r w:rsidR="004D67E0" w:rsidRPr="00DE03BF">
        <w:rPr>
          <w:sz w:val="24"/>
        </w:rPr>
        <w:t>Симферопольского района «Районная централизованная библиотечная система».</w:t>
      </w:r>
    </w:p>
    <w:p w:rsidR="008A050B" w:rsidRDefault="004D67E0" w:rsidP="00EF622E">
      <w:pPr>
        <w:tabs>
          <w:tab w:val="left" w:pos="426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03BF">
        <w:rPr>
          <w:rFonts w:ascii="Times New Roman" w:hAnsi="Times New Roman" w:cs="Times New Roman"/>
          <w:sz w:val="24"/>
          <w:szCs w:val="24"/>
        </w:rPr>
        <w:t>1.3.</w:t>
      </w:r>
      <w:r w:rsidRPr="00DE03BF">
        <w:rPr>
          <w:sz w:val="24"/>
          <w:szCs w:val="24"/>
        </w:rPr>
        <w:t xml:space="preserve"> </w:t>
      </w:r>
      <w:r w:rsidRPr="00DE03BF">
        <w:rPr>
          <w:rFonts w:ascii="Times New Roman" w:eastAsia="Times New Roman" w:hAnsi="Times New Roman" w:cs="Times New Roman"/>
          <w:sz w:val="24"/>
          <w:szCs w:val="24"/>
        </w:rPr>
        <w:t>Конкурс проводится на основании годового плана работы МКУК СР «РЦБС» на 20</w:t>
      </w:r>
      <w:r w:rsidR="00A81E9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E03B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F622E" w:rsidRDefault="00EF622E" w:rsidP="00EF622E">
      <w:pPr>
        <w:tabs>
          <w:tab w:val="left" w:pos="3828"/>
        </w:tabs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C3DF4" w:rsidRPr="00EF622E" w:rsidRDefault="001B6C97" w:rsidP="00EF622E">
      <w:pPr>
        <w:tabs>
          <w:tab w:val="left" w:pos="3828"/>
        </w:tabs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1E91" w:rsidRPr="00EF622E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A81E91" w:rsidRPr="00EF622E">
        <w:rPr>
          <w:rFonts w:ascii="Times New Roman" w:hAnsi="Times New Roman" w:cs="Times New Roman"/>
          <w:sz w:val="24"/>
          <w:szCs w:val="24"/>
        </w:rPr>
        <w:t>:</w:t>
      </w:r>
    </w:p>
    <w:p w:rsidR="00FF68F9" w:rsidRPr="00737D0D" w:rsidRDefault="00737D0D" w:rsidP="00EF622E">
      <w:pPr>
        <w:pStyle w:val="a4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 </w:t>
      </w:r>
      <w:r w:rsidR="00466626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трудового пути Симферопольского района, в</w:t>
      </w:r>
      <w:r w:rsidR="00D453E3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 любви и уважения к родному краю, формирование и развитие чувства патриотизма</w:t>
      </w:r>
      <w:r w:rsidR="00466626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53E3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F68F9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охранение неразрывной связи поколений через художественное слово, историю и </w:t>
      </w:r>
      <w:r w:rsidR="00D453E3"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>культуру, реализация личностного и творческого потенциала сотрудников и пользователей библиотеки</w:t>
      </w:r>
      <w:r w:rsidRPr="00737D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3E3" w:rsidRPr="00D453E3" w:rsidRDefault="00EE02EE" w:rsidP="00D453E3">
      <w:pPr>
        <w:pStyle w:val="a4"/>
        <w:spacing w:after="120"/>
        <w:ind w:left="-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D45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C3DF4" w:rsidRPr="00EE02EE" w:rsidRDefault="002C3DF4" w:rsidP="001B6C97">
      <w:pPr>
        <w:pStyle w:val="a4"/>
        <w:spacing w:after="0"/>
        <w:ind w:left="-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02EE">
        <w:rPr>
          <w:rFonts w:ascii="Times New Roman" w:hAnsi="Times New Roman" w:cs="Times New Roman"/>
          <w:b/>
          <w:sz w:val="24"/>
          <w:szCs w:val="24"/>
        </w:rPr>
        <w:t>3. Задачи конкурса:</w:t>
      </w:r>
    </w:p>
    <w:p w:rsidR="00A81E91" w:rsidRDefault="0015761E" w:rsidP="00EF622E">
      <w:pPr>
        <w:pStyle w:val="a5"/>
        <w:tabs>
          <w:tab w:val="left" w:pos="567"/>
        </w:tabs>
        <w:spacing w:line="276" w:lineRule="auto"/>
        <w:contextualSpacing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</w:r>
      <w:r w:rsidR="00EF622E">
        <w:rPr>
          <w:sz w:val="24"/>
        </w:rPr>
        <w:t>И</w:t>
      </w:r>
      <w:r w:rsidR="00A81E91" w:rsidRPr="00A81E91">
        <w:rPr>
          <w:sz w:val="24"/>
        </w:rPr>
        <w:t>сследовать, соб</w:t>
      </w:r>
      <w:r w:rsidR="004431F5">
        <w:rPr>
          <w:sz w:val="24"/>
        </w:rPr>
        <w:t>ирать, изуча</w:t>
      </w:r>
      <w:r w:rsidR="00A81E91" w:rsidRPr="00A81E91">
        <w:rPr>
          <w:sz w:val="24"/>
        </w:rPr>
        <w:t xml:space="preserve">ть  и систематизировать информацию о </w:t>
      </w:r>
      <w:r w:rsidR="00BC1FA2">
        <w:rPr>
          <w:sz w:val="24"/>
        </w:rPr>
        <w:t xml:space="preserve">символах </w:t>
      </w:r>
      <w:r w:rsidR="006061AE">
        <w:rPr>
          <w:sz w:val="24"/>
        </w:rPr>
        <w:t xml:space="preserve">и истории </w:t>
      </w:r>
      <w:r w:rsidR="00BC1FA2">
        <w:rPr>
          <w:sz w:val="24"/>
        </w:rPr>
        <w:t>Симферопольского района, о</w:t>
      </w:r>
      <w:r w:rsidR="00D453E3">
        <w:rPr>
          <w:sz w:val="24"/>
        </w:rPr>
        <w:t xml:space="preserve"> земляках</w:t>
      </w:r>
      <w:r w:rsidR="00BC1FA2">
        <w:rPr>
          <w:sz w:val="24"/>
        </w:rPr>
        <w:t xml:space="preserve">, </w:t>
      </w:r>
      <w:r w:rsidR="00FF68F9">
        <w:rPr>
          <w:sz w:val="24"/>
        </w:rPr>
        <w:t>вне</w:t>
      </w:r>
      <w:r w:rsidR="00BC1FA2">
        <w:rPr>
          <w:sz w:val="24"/>
        </w:rPr>
        <w:t xml:space="preserve">сших вклад в </w:t>
      </w:r>
      <w:r w:rsidR="00FF68F9">
        <w:rPr>
          <w:sz w:val="24"/>
        </w:rPr>
        <w:t>его развитие</w:t>
      </w:r>
      <w:r w:rsidR="00D453E3">
        <w:rPr>
          <w:sz w:val="24"/>
        </w:rPr>
        <w:t>;</w:t>
      </w:r>
      <w:r w:rsidR="00A81E91" w:rsidRPr="00A81E91">
        <w:rPr>
          <w:sz w:val="24"/>
        </w:rPr>
        <w:t xml:space="preserve"> </w:t>
      </w:r>
      <w:r w:rsidR="004431F5">
        <w:rPr>
          <w:sz w:val="24"/>
        </w:rPr>
        <w:t>выявля</w:t>
      </w:r>
      <w:r w:rsidR="00BC1FA2">
        <w:rPr>
          <w:sz w:val="24"/>
        </w:rPr>
        <w:t xml:space="preserve">ть новые имена </w:t>
      </w:r>
      <w:r w:rsidR="006061AE">
        <w:rPr>
          <w:sz w:val="24"/>
        </w:rPr>
        <w:t>среди поэтов, творческой молодёжи.</w:t>
      </w:r>
    </w:p>
    <w:p w:rsidR="00DB101F" w:rsidRPr="00DB101F" w:rsidRDefault="0015761E" w:rsidP="00EF622E">
      <w:pPr>
        <w:pStyle w:val="a5"/>
        <w:tabs>
          <w:tab w:val="left" w:pos="426"/>
        </w:tabs>
        <w:spacing w:line="276" w:lineRule="auto"/>
        <w:contextualSpacing/>
        <w:jc w:val="both"/>
        <w:rPr>
          <w:sz w:val="24"/>
        </w:rPr>
      </w:pPr>
      <w:r>
        <w:rPr>
          <w:sz w:val="24"/>
        </w:rPr>
        <w:t>3.</w:t>
      </w:r>
      <w:r w:rsidR="006061A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r w:rsidR="006061AE">
        <w:rPr>
          <w:sz w:val="24"/>
        </w:rPr>
        <w:t xml:space="preserve"> </w:t>
      </w:r>
      <w:r w:rsidR="00EF622E">
        <w:rPr>
          <w:sz w:val="24"/>
        </w:rPr>
        <w:t>В</w:t>
      </w:r>
      <w:r w:rsidR="0032684D">
        <w:rPr>
          <w:sz w:val="24"/>
        </w:rPr>
        <w:t>овлекат</w:t>
      </w:r>
      <w:r w:rsidR="00A81E91" w:rsidRPr="00A81E91">
        <w:rPr>
          <w:sz w:val="24"/>
        </w:rPr>
        <w:t>ь в общественно-полезную деятельность с</w:t>
      </w:r>
      <w:r w:rsidR="008A050B">
        <w:rPr>
          <w:sz w:val="24"/>
        </w:rPr>
        <w:t>оциальных партнёров б</w:t>
      </w:r>
      <w:r w:rsidR="001B6C97">
        <w:rPr>
          <w:sz w:val="24"/>
        </w:rPr>
        <w:t xml:space="preserve">иблиотеки </w:t>
      </w:r>
      <w:r w:rsidR="006061AE">
        <w:rPr>
          <w:sz w:val="24"/>
        </w:rPr>
        <w:t>(</w:t>
      </w:r>
      <w:r w:rsidR="00A81E91" w:rsidRPr="00A81E91">
        <w:rPr>
          <w:sz w:val="24"/>
        </w:rPr>
        <w:t>школы, де</w:t>
      </w:r>
      <w:r w:rsidR="00EF622E">
        <w:rPr>
          <w:sz w:val="24"/>
        </w:rPr>
        <w:t>тские сады, социальные центры).</w:t>
      </w:r>
    </w:p>
    <w:p w:rsidR="00594B64" w:rsidRPr="00DB101F" w:rsidRDefault="0015761E" w:rsidP="00EF622E">
      <w:pPr>
        <w:pStyle w:val="a5"/>
        <w:tabs>
          <w:tab w:val="left" w:pos="426"/>
        </w:tabs>
        <w:spacing w:line="276" w:lineRule="auto"/>
        <w:contextualSpacing/>
        <w:jc w:val="both"/>
        <w:rPr>
          <w:sz w:val="24"/>
        </w:rPr>
      </w:pPr>
      <w:r>
        <w:rPr>
          <w:sz w:val="24"/>
        </w:rPr>
        <w:t>3.</w:t>
      </w:r>
      <w:r w:rsidR="006061A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 xml:space="preserve"> </w:t>
      </w:r>
      <w:r w:rsidR="00EF622E">
        <w:rPr>
          <w:sz w:val="24"/>
        </w:rPr>
        <w:t>П</w:t>
      </w:r>
      <w:r w:rsidR="0032684D">
        <w:rPr>
          <w:sz w:val="24"/>
        </w:rPr>
        <w:t>ривлекат</w:t>
      </w:r>
      <w:r w:rsidR="00A81E91" w:rsidRPr="00A81E91">
        <w:rPr>
          <w:sz w:val="24"/>
        </w:rPr>
        <w:t>ь новых по</w:t>
      </w:r>
      <w:r w:rsidR="00EF622E">
        <w:rPr>
          <w:sz w:val="24"/>
        </w:rPr>
        <w:t>льзователей в библиотеку.</w:t>
      </w:r>
      <w:r w:rsidR="00D453E3" w:rsidRPr="00D453E3">
        <w:rPr>
          <w:sz w:val="24"/>
        </w:rPr>
        <w:t> </w:t>
      </w:r>
    </w:p>
    <w:p w:rsidR="001B6C97" w:rsidRDefault="0015761E" w:rsidP="00EF622E">
      <w:pPr>
        <w:pStyle w:val="a5"/>
        <w:tabs>
          <w:tab w:val="left" w:pos="426"/>
        </w:tabs>
        <w:spacing w:line="276" w:lineRule="auto"/>
        <w:contextualSpacing/>
        <w:jc w:val="both"/>
        <w:rPr>
          <w:sz w:val="24"/>
        </w:rPr>
      </w:pPr>
      <w:r>
        <w:rPr>
          <w:sz w:val="24"/>
        </w:rPr>
        <w:t>3.</w:t>
      </w:r>
      <w:r w:rsidR="006061A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 xml:space="preserve"> </w:t>
      </w:r>
      <w:r w:rsidR="00EF622E">
        <w:rPr>
          <w:sz w:val="24"/>
        </w:rPr>
        <w:t>Б</w:t>
      </w:r>
      <w:r w:rsidR="00A81E91" w:rsidRPr="00A81E91">
        <w:rPr>
          <w:sz w:val="24"/>
        </w:rPr>
        <w:t>лагодаря исследовательск</w:t>
      </w:r>
      <w:r w:rsidR="0032684D">
        <w:rPr>
          <w:sz w:val="24"/>
        </w:rPr>
        <w:t>ой деятельности проекта привлекать</w:t>
      </w:r>
      <w:r w:rsidR="00A81E91" w:rsidRPr="00A81E91">
        <w:rPr>
          <w:sz w:val="24"/>
        </w:rPr>
        <w:t xml:space="preserve"> внимание </w:t>
      </w:r>
      <w:r w:rsidR="0032684D">
        <w:rPr>
          <w:sz w:val="24"/>
        </w:rPr>
        <w:t xml:space="preserve">читателей и сотрудников МКУК СР «РЦБС» </w:t>
      </w:r>
      <w:r w:rsidR="00A81E91" w:rsidRPr="00A81E91">
        <w:rPr>
          <w:sz w:val="24"/>
        </w:rPr>
        <w:t xml:space="preserve">к </w:t>
      </w:r>
      <w:r w:rsidR="0032684D">
        <w:rPr>
          <w:sz w:val="24"/>
        </w:rPr>
        <w:t xml:space="preserve">изучению истории и культуры </w:t>
      </w:r>
      <w:r w:rsidR="00EF622E">
        <w:rPr>
          <w:sz w:val="24"/>
        </w:rPr>
        <w:t>Симферопольского района</w:t>
      </w:r>
    </w:p>
    <w:p w:rsidR="00EF622E" w:rsidRPr="00A81E91" w:rsidRDefault="00EF622E" w:rsidP="00EF622E">
      <w:pPr>
        <w:pStyle w:val="a5"/>
        <w:spacing w:line="276" w:lineRule="auto"/>
        <w:contextualSpacing/>
        <w:jc w:val="both"/>
        <w:rPr>
          <w:sz w:val="24"/>
        </w:rPr>
      </w:pPr>
    </w:p>
    <w:p w:rsidR="004D67E0" w:rsidRPr="002C3DF4" w:rsidRDefault="004D67E0" w:rsidP="001B6C97">
      <w:pPr>
        <w:pStyle w:val="a4"/>
        <w:numPr>
          <w:ilvl w:val="0"/>
          <w:numId w:val="1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F4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4D67E0" w:rsidRPr="00DE03BF" w:rsidRDefault="002C3DF4" w:rsidP="001B6C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137">
        <w:rPr>
          <w:rFonts w:ascii="Times New Roman" w:hAnsi="Times New Roman" w:cs="Times New Roman"/>
          <w:sz w:val="24"/>
          <w:szCs w:val="24"/>
        </w:rPr>
        <w:t>.1. К участию в К</w:t>
      </w:r>
      <w:r w:rsidR="004D67E0" w:rsidRPr="00DE03BF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 w:rsidR="003B1B9E">
        <w:rPr>
          <w:rFonts w:ascii="Times New Roman" w:hAnsi="Times New Roman" w:cs="Times New Roman"/>
          <w:sz w:val="24"/>
          <w:szCs w:val="24"/>
        </w:rPr>
        <w:t>сотрудники</w:t>
      </w:r>
      <w:r w:rsidR="004D67E0">
        <w:rPr>
          <w:rFonts w:ascii="Times New Roman" w:hAnsi="Times New Roman" w:cs="Times New Roman"/>
          <w:sz w:val="24"/>
          <w:szCs w:val="24"/>
        </w:rPr>
        <w:t xml:space="preserve"> </w:t>
      </w:r>
      <w:r w:rsidR="004D67E0" w:rsidRPr="00DE03BF">
        <w:rPr>
          <w:rFonts w:ascii="Times New Roman" w:hAnsi="Times New Roman" w:cs="Times New Roman"/>
          <w:sz w:val="24"/>
          <w:szCs w:val="24"/>
        </w:rPr>
        <w:t xml:space="preserve">библиотек-филиалов МКУК СР «РЦБС», 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пользователи и волонтеры библиотек</w:t>
      </w:r>
      <w:r w:rsidR="004D67E0" w:rsidRPr="00DE03BF">
        <w:rPr>
          <w:rFonts w:ascii="Times New Roman" w:hAnsi="Times New Roman" w:cs="Times New Roman"/>
          <w:sz w:val="24"/>
          <w:szCs w:val="24"/>
        </w:rPr>
        <w:t>.</w:t>
      </w:r>
    </w:p>
    <w:p w:rsidR="004D67E0" w:rsidRPr="00DE03BF" w:rsidRDefault="002C3DF4" w:rsidP="001B6C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137">
        <w:rPr>
          <w:rFonts w:ascii="Times New Roman" w:hAnsi="Times New Roman" w:cs="Times New Roman"/>
          <w:sz w:val="24"/>
          <w:szCs w:val="24"/>
        </w:rPr>
        <w:t>.2. Форма</w:t>
      </w:r>
      <w:r w:rsidR="004D67E0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4D67E0" w:rsidRPr="00DE03BF">
        <w:rPr>
          <w:rFonts w:ascii="Times New Roman" w:hAnsi="Times New Roman" w:cs="Times New Roman"/>
          <w:sz w:val="24"/>
          <w:szCs w:val="24"/>
        </w:rPr>
        <w:t xml:space="preserve"> </w:t>
      </w:r>
      <w:r w:rsidR="00083137">
        <w:rPr>
          <w:rFonts w:ascii="Times New Roman" w:hAnsi="Times New Roman" w:cs="Times New Roman"/>
          <w:sz w:val="24"/>
          <w:szCs w:val="24"/>
        </w:rPr>
        <w:t>в К</w:t>
      </w:r>
      <w:r w:rsidR="004D67E0" w:rsidRPr="00DE03BF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4D67E0">
        <w:rPr>
          <w:rFonts w:ascii="Times New Roman" w:hAnsi="Times New Roman" w:cs="Times New Roman"/>
          <w:sz w:val="24"/>
          <w:szCs w:val="24"/>
        </w:rPr>
        <w:t>на добровольной основ</w:t>
      </w:r>
      <w:r w:rsidR="00EF622E">
        <w:rPr>
          <w:rFonts w:ascii="Times New Roman" w:hAnsi="Times New Roman" w:cs="Times New Roman"/>
          <w:sz w:val="24"/>
          <w:szCs w:val="24"/>
        </w:rPr>
        <w:t>е: индивидуальная или групповая.</w:t>
      </w:r>
    </w:p>
    <w:p w:rsidR="004D67E0" w:rsidRDefault="004D67E0" w:rsidP="001B6C97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E0" w:rsidRPr="00CE1C4B" w:rsidRDefault="004D67E0" w:rsidP="00CE1C4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F4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4D67E0" w:rsidRPr="002C3DF4" w:rsidRDefault="004D67E0" w:rsidP="001B6C97">
      <w:pPr>
        <w:pStyle w:val="a4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DF4">
        <w:rPr>
          <w:rFonts w:ascii="Times New Roman" w:hAnsi="Times New Roman" w:cs="Times New Roman"/>
          <w:sz w:val="24"/>
          <w:szCs w:val="24"/>
        </w:rPr>
        <w:t>Конкурс проводится с 0</w:t>
      </w:r>
      <w:r w:rsidR="00A81E91" w:rsidRPr="002C3DF4">
        <w:rPr>
          <w:rFonts w:ascii="Times New Roman" w:hAnsi="Times New Roman" w:cs="Times New Roman"/>
          <w:sz w:val="24"/>
          <w:szCs w:val="24"/>
        </w:rPr>
        <w:t>1</w:t>
      </w:r>
      <w:r w:rsidRPr="002C3DF4">
        <w:rPr>
          <w:rFonts w:ascii="Times New Roman" w:hAnsi="Times New Roman" w:cs="Times New Roman"/>
          <w:sz w:val="24"/>
          <w:szCs w:val="24"/>
        </w:rPr>
        <w:t xml:space="preserve"> </w:t>
      </w:r>
      <w:r w:rsidR="00A81E91" w:rsidRPr="002C3DF4">
        <w:rPr>
          <w:rFonts w:ascii="Times New Roman" w:hAnsi="Times New Roman" w:cs="Times New Roman"/>
          <w:sz w:val="24"/>
          <w:szCs w:val="24"/>
        </w:rPr>
        <w:t>февраля</w:t>
      </w:r>
      <w:r w:rsidRPr="002C3DF4">
        <w:rPr>
          <w:rFonts w:ascii="Times New Roman" w:hAnsi="Times New Roman" w:cs="Times New Roman"/>
          <w:sz w:val="24"/>
          <w:szCs w:val="24"/>
        </w:rPr>
        <w:t xml:space="preserve">  по </w:t>
      </w:r>
      <w:r w:rsidR="00A81E91" w:rsidRPr="002C3DF4">
        <w:rPr>
          <w:rFonts w:ascii="Times New Roman" w:hAnsi="Times New Roman" w:cs="Times New Roman"/>
          <w:sz w:val="24"/>
          <w:szCs w:val="24"/>
        </w:rPr>
        <w:t>1</w:t>
      </w:r>
      <w:r w:rsidR="006061AE">
        <w:rPr>
          <w:rFonts w:ascii="Times New Roman" w:hAnsi="Times New Roman" w:cs="Times New Roman"/>
          <w:sz w:val="24"/>
          <w:szCs w:val="24"/>
        </w:rPr>
        <w:t>3</w:t>
      </w:r>
      <w:r w:rsidRPr="002C3DF4">
        <w:rPr>
          <w:rFonts w:ascii="Times New Roman" w:hAnsi="Times New Roman" w:cs="Times New Roman"/>
          <w:sz w:val="24"/>
          <w:szCs w:val="24"/>
        </w:rPr>
        <w:t xml:space="preserve"> </w:t>
      </w:r>
      <w:r w:rsidR="006061AE">
        <w:rPr>
          <w:rFonts w:ascii="Times New Roman" w:hAnsi="Times New Roman" w:cs="Times New Roman"/>
          <w:sz w:val="24"/>
          <w:szCs w:val="24"/>
        </w:rPr>
        <w:t>октября</w:t>
      </w:r>
      <w:r w:rsidRPr="002C3DF4">
        <w:rPr>
          <w:rFonts w:ascii="Times New Roman" w:hAnsi="Times New Roman" w:cs="Times New Roman"/>
          <w:sz w:val="24"/>
          <w:szCs w:val="24"/>
        </w:rPr>
        <w:t xml:space="preserve"> 20</w:t>
      </w:r>
      <w:r w:rsidR="00A81E91" w:rsidRPr="002C3DF4">
        <w:rPr>
          <w:rFonts w:ascii="Times New Roman" w:hAnsi="Times New Roman" w:cs="Times New Roman"/>
          <w:sz w:val="24"/>
          <w:szCs w:val="24"/>
        </w:rPr>
        <w:t>23</w:t>
      </w:r>
      <w:r w:rsidRPr="002C3DF4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57E01" w:rsidRPr="002C3DF4" w:rsidRDefault="004D67E0" w:rsidP="001B6C97">
      <w:pPr>
        <w:pStyle w:val="a4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D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DF4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-</w:t>
      </w:r>
      <w:r w:rsidR="0002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01</w:t>
      </w:r>
      <w:r w:rsidRPr="002C3DF4">
        <w:rPr>
          <w:rFonts w:ascii="Times New Roman" w:hAnsi="Times New Roman" w:cs="Times New Roman"/>
          <w:b/>
          <w:sz w:val="24"/>
          <w:szCs w:val="24"/>
        </w:rPr>
        <w:t>.0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2</w:t>
      </w:r>
      <w:r w:rsidRPr="002C3DF4">
        <w:rPr>
          <w:rFonts w:ascii="Times New Roman" w:hAnsi="Times New Roman" w:cs="Times New Roman"/>
          <w:b/>
          <w:sz w:val="24"/>
          <w:szCs w:val="24"/>
        </w:rPr>
        <w:t>.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2023</w:t>
      </w:r>
      <w:r w:rsidRPr="002C3DF4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6061AE">
        <w:rPr>
          <w:rFonts w:ascii="Times New Roman" w:hAnsi="Times New Roman" w:cs="Times New Roman"/>
          <w:b/>
          <w:sz w:val="24"/>
          <w:szCs w:val="24"/>
        </w:rPr>
        <w:t>30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.0</w:t>
      </w:r>
      <w:r w:rsidR="006061AE">
        <w:rPr>
          <w:rFonts w:ascii="Times New Roman" w:hAnsi="Times New Roman" w:cs="Times New Roman"/>
          <w:b/>
          <w:sz w:val="24"/>
          <w:szCs w:val="24"/>
        </w:rPr>
        <w:t>9</w:t>
      </w:r>
      <w:r w:rsidRPr="002C3DF4">
        <w:rPr>
          <w:rFonts w:ascii="Times New Roman" w:hAnsi="Times New Roman" w:cs="Times New Roman"/>
          <w:b/>
          <w:sz w:val="24"/>
          <w:szCs w:val="24"/>
        </w:rPr>
        <w:t>.</w:t>
      </w:r>
      <w:r w:rsidR="00A81E91" w:rsidRPr="002C3DF4">
        <w:rPr>
          <w:rFonts w:ascii="Times New Roman" w:hAnsi="Times New Roman" w:cs="Times New Roman"/>
          <w:b/>
          <w:sz w:val="24"/>
          <w:szCs w:val="24"/>
        </w:rPr>
        <w:t>2023</w:t>
      </w:r>
      <w:r w:rsidRPr="002C3D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C3DF4">
        <w:rPr>
          <w:rFonts w:ascii="Times New Roman" w:hAnsi="Times New Roman" w:cs="Times New Roman"/>
          <w:sz w:val="24"/>
          <w:szCs w:val="24"/>
        </w:rPr>
        <w:t xml:space="preserve"> – </w:t>
      </w:r>
      <w:r w:rsidR="00357E01" w:rsidRPr="002C3DF4">
        <w:rPr>
          <w:rFonts w:ascii="Times New Roman" w:hAnsi="Times New Roman" w:cs="Times New Roman"/>
          <w:sz w:val="24"/>
          <w:szCs w:val="24"/>
        </w:rPr>
        <w:t>Подготовка и отправка материалов для участия.</w:t>
      </w:r>
    </w:p>
    <w:p w:rsidR="004D67E0" w:rsidRDefault="003C2618" w:rsidP="001B6C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4D67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D67E0" w:rsidRPr="0069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7E0"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02647E">
        <w:rPr>
          <w:rFonts w:ascii="Times New Roman" w:hAnsi="Times New Roman" w:cs="Times New Roman"/>
          <w:b/>
          <w:sz w:val="24"/>
          <w:szCs w:val="24"/>
        </w:rPr>
        <w:t xml:space="preserve">- 01.10.2023 - </w:t>
      </w:r>
      <w:r w:rsidR="006061AE">
        <w:rPr>
          <w:rFonts w:ascii="Times New Roman" w:hAnsi="Times New Roman" w:cs="Times New Roman"/>
          <w:b/>
          <w:sz w:val="24"/>
          <w:szCs w:val="24"/>
        </w:rPr>
        <w:t>13</w:t>
      </w:r>
      <w:r w:rsidR="004D67E0">
        <w:rPr>
          <w:rFonts w:ascii="Times New Roman" w:hAnsi="Times New Roman" w:cs="Times New Roman"/>
          <w:b/>
          <w:sz w:val="24"/>
          <w:szCs w:val="24"/>
        </w:rPr>
        <w:t>.</w:t>
      </w:r>
      <w:r w:rsidR="006061AE">
        <w:rPr>
          <w:rFonts w:ascii="Times New Roman" w:hAnsi="Times New Roman" w:cs="Times New Roman"/>
          <w:b/>
          <w:sz w:val="24"/>
          <w:szCs w:val="24"/>
        </w:rPr>
        <w:t>10</w:t>
      </w:r>
      <w:r w:rsidR="0002647E">
        <w:rPr>
          <w:rFonts w:ascii="Times New Roman" w:hAnsi="Times New Roman" w:cs="Times New Roman"/>
          <w:b/>
          <w:sz w:val="24"/>
          <w:szCs w:val="24"/>
        </w:rPr>
        <w:t>.</w:t>
      </w:r>
      <w:r w:rsidR="004D67E0">
        <w:rPr>
          <w:rFonts w:ascii="Times New Roman" w:hAnsi="Times New Roman" w:cs="Times New Roman"/>
          <w:b/>
          <w:sz w:val="24"/>
          <w:szCs w:val="24"/>
        </w:rPr>
        <w:t>202</w:t>
      </w:r>
      <w:r w:rsidR="00A81E91">
        <w:rPr>
          <w:rFonts w:ascii="Times New Roman" w:hAnsi="Times New Roman" w:cs="Times New Roman"/>
          <w:b/>
          <w:sz w:val="24"/>
          <w:szCs w:val="24"/>
        </w:rPr>
        <w:t>3</w:t>
      </w:r>
      <w:r w:rsidR="004D67E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D67E0" w:rsidRPr="00DE03BF">
        <w:rPr>
          <w:rFonts w:ascii="Times New Roman" w:hAnsi="Times New Roman" w:cs="Times New Roman"/>
          <w:sz w:val="24"/>
          <w:szCs w:val="24"/>
        </w:rPr>
        <w:t xml:space="preserve"> – </w:t>
      </w:r>
      <w:r w:rsidR="00273BB9">
        <w:rPr>
          <w:rFonts w:ascii="Times New Roman" w:hAnsi="Times New Roman" w:cs="Times New Roman"/>
          <w:sz w:val="24"/>
          <w:szCs w:val="24"/>
        </w:rPr>
        <w:t>Подведение итогов К</w:t>
      </w:r>
      <w:r w:rsidR="0002647E">
        <w:rPr>
          <w:rFonts w:ascii="Times New Roman" w:hAnsi="Times New Roman" w:cs="Times New Roman"/>
          <w:sz w:val="24"/>
          <w:szCs w:val="24"/>
        </w:rPr>
        <w:t>онкурса.</w:t>
      </w:r>
    </w:p>
    <w:p w:rsidR="002C3DF4" w:rsidRPr="002C3DF4" w:rsidRDefault="002C3DF4" w:rsidP="001B6C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41A" w:rsidRPr="00CE1C4B" w:rsidRDefault="00273BB9" w:rsidP="00CE1C4B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4B">
        <w:rPr>
          <w:rFonts w:ascii="Times New Roman" w:hAnsi="Times New Roman" w:cs="Times New Roman"/>
          <w:sz w:val="24"/>
          <w:szCs w:val="24"/>
        </w:rPr>
        <w:t>К участию в Конкурсе н</w:t>
      </w:r>
      <w:r w:rsidR="004D67E0" w:rsidRPr="00CE1C4B">
        <w:rPr>
          <w:rFonts w:ascii="Times New Roman" w:hAnsi="Times New Roman" w:cs="Times New Roman"/>
          <w:sz w:val="24"/>
          <w:szCs w:val="24"/>
        </w:rPr>
        <w:t xml:space="preserve">е допускаются работы  </w:t>
      </w:r>
      <w:r w:rsidR="003B1B9E" w:rsidRPr="00CE1C4B">
        <w:rPr>
          <w:rFonts w:ascii="Times New Roman" w:hAnsi="Times New Roman" w:cs="Times New Roman"/>
          <w:sz w:val="24"/>
          <w:szCs w:val="24"/>
        </w:rPr>
        <w:t>в случае истекшего</w:t>
      </w:r>
      <w:r w:rsidRPr="00CE1C4B">
        <w:rPr>
          <w:rFonts w:ascii="Times New Roman" w:hAnsi="Times New Roman" w:cs="Times New Roman"/>
          <w:sz w:val="24"/>
          <w:szCs w:val="24"/>
        </w:rPr>
        <w:t xml:space="preserve"> срока подачи приема заявок.</w:t>
      </w:r>
    </w:p>
    <w:p w:rsidR="00CE1C4B" w:rsidRPr="00CE1C4B" w:rsidRDefault="00CE1C4B" w:rsidP="00CE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758" w:rsidRPr="00CE1C4B" w:rsidRDefault="00CE1C4B" w:rsidP="00CE1C4B">
      <w:pPr>
        <w:pStyle w:val="a4"/>
        <w:numPr>
          <w:ilvl w:val="0"/>
          <w:numId w:val="1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 проекта</w:t>
      </w:r>
    </w:p>
    <w:p w:rsidR="004D67E0" w:rsidRDefault="008A050B" w:rsidP="00CE1C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2241A" w:rsidRPr="0092241A">
        <w:rPr>
          <w:rFonts w:ascii="Times New Roman" w:hAnsi="Times New Roman" w:cs="Times New Roman"/>
          <w:sz w:val="24"/>
          <w:szCs w:val="24"/>
        </w:rPr>
        <w:t>Со</w:t>
      </w:r>
      <w:r w:rsidR="000E6858">
        <w:rPr>
          <w:rFonts w:ascii="Times New Roman" w:hAnsi="Times New Roman" w:cs="Times New Roman"/>
          <w:sz w:val="24"/>
          <w:szCs w:val="24"/>
        </w:rPr>
        <w:t xml:space="preserve">трудники, читатели, </w:t>
      </w:r>
      <w:r w:rsidR="00371E9E">
        <w:rPr>
          <w:rFonts w:ascii="Times New Roman" w:hAnsi="Times New Roman" w:cs="Times New Roman"/>
          <w:sz w:val="24"/>
          <w:szCs w:val="24"/>
        </w:rPr>
        <w:t>социальные партнёры библиотеки.</w:t>
      </w:r>
    </w:p>
    <w:p w:rsidR="0092241A" w:rsidRDefault="0092241A" w:rsidP="00FA07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7E0" w:rsidRPr="00CE1C4B" w:rsidRDefault="002C3DF4" w:rsidP="00CE1C4B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61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D67E0" w:rsidRPr="006938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6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7E0" w:rsidRPr="006938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</w:t>
      </w:r>
      <w:r w:rsidR="004D67E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</w:t>
      </w:r>
    </w:p>
    <w:p w:rsidR="00FD7ADB" w:rsidRPr="00DB101F" w:rsidRDefault="002C3DF4" w:rsidP="00CE1C4B">
      <w:pPr>
        <w:tabs>
          <w:tab w:val="left" w:pos="2167"/>
          <w:tab w:val="center" w:pos="425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C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67E0" w:rsidRPr="00E73C1B">
        <w:rPr>
          <w:rFonts w:ascii="Times New Roman" w:eastAsia="Times New Roman" w:hAnsi="Times New Roman" w:cs="Times New Roman"/>
          <w:sz w:val="24"/>
          <w:szCs w:val="24"/>
        </w:rPr>
        <w:t xml:space="preserve">.1. Конкурс проводится в </w:t>
      </w:r>
      <w:r w:rsidR="00E73C1B" w:rsidRPr="00E73C1B">
        <w:rPr>
          <w:rFonts w:ascii="Times New Roman" w:eastAsia="Times New Roman" w:hAnsi="Times New Roman" w:cs="Times New Roman"/>
          <w:sz w:val="24"/>
          <w:szCs w:val="24"/>
        </w:rPr>
        <w:t>номинациях</w:t>
      </w:r>
      <w:r w:rsidR="004D67E0" w:rsidRPr="00E73C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8F9" w:rsidRPr="00177A2C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A2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Поэтический подиум «Лирические</w:t>
      </w:r>
      <w:r w:rsidRPr="00177A2C">
        <w:rPr>
          <w:rFonts w:ascii="Times New Roman" w:eastAsia="Times New Roman" w:hAnsi="Times New Roman" w:cs="Times New Roman"/>
          <w:b/>
          <w:sz w:val="24"/>
          <w:szCs w:val="24"/>
        </w:rPr>
        <w:t xml:space="preserve"> этюды о малой Родине»</w:t>
      </w:r>
    </w:p>
    <w:p w:rsidR="00FF68F9" w:rsidRPr="00177A2C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2C">
        <w:rPr>
          <w:rFonts w:ascii="Times New Roman" w:eastAsia="Times New Roman" w:hAnsi="Times New Roman" w:cs="Times New Roman"/>
          <w:sz w:val="24"/>
          <w:szCs w:val="24"/>
        </w:rPr>
        <w:t>Участники предоставляют стихотворения собственного сочинения о Симферопольском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(патриотическая, пейзажная, философская, интимная лирика)</w:t>
      </w:r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68F9" w:rsidRPr="00CE1C4B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2C">
        <w:rPr>
          <w:rFonts w:ascii="Times New Roman" w:eastAsia="Times New Roman" w:hAnsi="Times New Roman" w:cs="Times New Roman"/>
          <w:b/>
          <w:sz w:val="24"/>
          <w:szCs w:val="24"/>
        </w:rPr>
        <w:t>Требования: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22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рифт: </w:t>
      </w:r>
      <w:proofErr w:type="spellStart"/>
      <w:r w:rsidRPr="00177A2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A2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A2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14, одинарный междустрочный интервал. Объем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- до</w:t>
      </w:r>
      <w:r w:rsidRPr="0017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страниц</w:t>
      </w:r>
      <w:r w:rsidRPr="00177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8F9" w:rsidRPr="00441AE5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Фотоконкурс </w:t>
      </w: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>«Симферопольский район в лицах»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8F9" w:rsidRPr="00441AE5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представляют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фото или видеорепортаж о людях, внёсших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значительный 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sz w:val="24"/>
          <w:szCs w:val="24"/>
        </w:rPr>
        <w:t>д в развитие села/поселка, на территории которого они проживают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68F9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77A2C">
        <w:rPr>
          <w:rFonts w:ascii="Times New Roman" w:eastAsia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1)фото;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sz w:val="24"/>
          <w:szCs w:val="24"/>
        </w:rPr>
        <w:t>ст-сопровождение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художественном стиле 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о человеке из фото-видеорепортажа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(Ф.И.О, специальность/профессия, особенности деятельности, время работы на производстве, награды, интересные страницы биографии, девиз жизни, слово-наставление молодому поколению)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. Шрифт: </w:t>
      </w:r>
      <w:proofErr w:type="spellStart"/>
      <w:r w:rsidRPr="00441AE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AE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AE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441AE5">
        <w:rPr>
          <w:rFonts w:ascii="Times New Roman" w:eastAsia="Times New Roman" w:hAnsi="Times New Roman" w:cs="Times New Roman"/>
          <w:sz w:val="24"/>
          <w:szCs w:val="24"/>
        </w:rPr>
        <w:t>, размер шрифта 14, одинарный междустрочный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интервал. 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Объем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- до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A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F68F9" w:rsidRPr="00441AE5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>- «Эстафета молодых: слоган о Симферопольском районе».</w:t>
      </w:r>
    </w:p>
    <w:p w:rsidR="00FF68F9" w:rsidRPr="00441AE5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исполняют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слоган, </w:t>
      </w:r>
      <w:proofErr w:type="spellStart"/>
      <w:r w:rsidRPr="00441AE5">
        <w:rPr>
          <w:rFonts w:ascii="Times New Roman" w:eastAsia="Times New Roman" w:hAnsi="Times New Roman" w:cs="Times New Roman"/>
          <w:sz w:val="24"/>
          <w:szCs w:val="24"/>
        </w:rPr>
        <w:t>кричалку</w:t>
      </w:r>
      <w:proofErr w:type="spellEnd"/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, песню, танец,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музыкальную блиц-минутку и прочее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 о Симферопольском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, его истории, достижениях народного хозяйства, передовиках производства и т.д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68F9" w:rsidRPr="00026C84" w:rsidRDefault="00FF68F9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Требования: 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группа от 3-х человек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более;  наличие логотипа Симферопольского района на одежде исполнителей, единая форма или элементы декора, </w:t>
      </w:r>
      <w:r w:rsidRPr="00AE728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оответствующие теме выступления</w:t>
      </w:r>
      <w:r w:rsidRPr="00441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91" w:rsidRPr="00441AE5" w:rsidRDefault="00A81E91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>- «</w:t>
      </w:r>
      <w:r w:rsidR="00E73C1B" w:rsidRPr="00441AE5">
        <w:rPr>
          <w:rFonts w:ascii="Times New Roman" w:eastAsia="Times New Roman" w:hAnsi="Times New Roman" w:cs="Times New Roman"/>
          <w:b/>
          <w:sz w:val="24"/>
          <w:szCs w:val="24"/>
        </w:rPr>
        <w:t>Символы Симферопольского района</w:t>
      </w:r>
      <w:r w:rsidRPr="00441AE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F68F9" w:rsidRPr="00FF68F9" w:rsidRDefault="00EF622E" w:rsidP="00CE1C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1E91" w:rsidRPr="00441AE5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E73C1B" w:rsidRPr="00441A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1E91" w:rsidRPr="00441AE5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E73C1B" w:rsidRPr="00441AE5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A81E91"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643">
        <w:rPr>
          <w:rFonts w:ascii="Times New Roman" w:eastAsia="Times New Roman" w:hAnsi="Times New Roman" w:cs="Times New Roman"/>
          <w:sz w:val="24"/>
          <w:szCs w:val="24"/>
        </w:rPr>
        <w:t>творческую работу</w:t>
      </w:r>
      <w:r w:rsidR="00E73C1B" w:rsidRPr="00441AE5">
        <w:rPr>
          <w:rFonts w:ascii="Times New Roman" w:eastAsia="Times New Roman" w:hAnsi="Times New Roman" w:cs="Times New Roman"/>
          <w:sz w:val="24"/>
          <w:szCs w:val="24"/>
        </w:rPr>
        <w:t xml:space="preserve"> в виде символа Симферопольского района, сделанную своими руками из любых подручных материалов.</w:t>
      </w:r>
      <w:r w:rsidR="00FE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1B" w:rsidRPr="0044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8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67E0" w:rsidRPr="00177A2C" w:rsidRDefault="008A050B" w:rsidP="00CE1C4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67E0" w:rsidRPr="00177A2C">
        <w:rPr>
          <w:rFonts w:ascii="Times New Roman" w:eastAsia="Times New Roman" w:hAnsi="Times New Roman" w:cs="Times New Roman"/>
          <w:sz w:val="24"/>
          <w:szCs w:val="24"/>
        </w:rPr>
        <w:t>.2. В оргкомитет Конкурса предост</w:t>
      </w:r>
      <w:r w:rsidR="000C0C04">
        <w:rPr>
          <w:rFonts w:ascii="Times New Roman" w:eastAsia="Times New Roman" w:hAnsi="Times New Roman" w:cs="Times New Roman"/>
          <w:sz w:val="24"/>
          <w:szCs w:val="24"/>
        </w:rPr>
        <w:t>авляется оформленные</w:t>
      </w:r>
      <w:r w:rsidR="00512B3D" w:rsidRPr="00177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2C" w:rsidRPr="00177A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12B3D" w:rsidRPr="00177A2C">
        <w:rPr>
          <w:rFonts w:ascii="Times New Roman" w:eastAsia="Times New Roman" w:hAnsi="Times New Roman" w:cs="Times New Roman"/>
          <w:sz w:val="24"/>
          <w:szCs w:val="24"/>
        </w:rPr>
        <w:t>, соответствующи</w:t>
      </w:r>
      <w:r w:rsidR="00177A2C" w:rsidRPr="00177A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B3D" w:rsidRPr="00177A2C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357E01" w:rsidRPr="00177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42F" w:rsidRDefault="008A050B" w:rsidP="00CE1C4B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A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67E0" w:rsidRPr="00177A2C">
        <w:rPr>
          <w:rFonts w:ascii="Times New Roman" w:eastAsia="Times New Roman" w:hAnsi="Times New Roman" w:cs="Times New Roman"/>
          <w:sz w:val="24"/>
          <w:szCs w:val="24"/>
        </w:rPr>
        <w:t xml:space="preserve">.3. Заявки и конкурсные работы принимаются на электронную почту </w:t>
      </w:r>
      <w:hyperlink r:id="rId8" w:history="1"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biblio</w:t>
        </w:r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gvard</w:t>
        </w:r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D67E0" w:rsidRPr="00177A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4D67E0" w:rsidRPr="00177A2C">
        <w:rPr>
          <w:rFonts w:ascii="Times New Roman" w:eastAsia="Times New Roman" w:hAnsi="Times New Roman" w:cs="Times New Roman"/>
          <w:sz w:val="24"/>
          <w:szCs w:val="24"/>
        </w:rPr>
        <w:t>. В строке «Тема» необходимо сделать отметку  «на районный конкурс</w:t>
      </w:r>
      <w:r w:rsidR="00A81E91" w:rsidRPr="00177A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7A2C" w:rsidRPr="00177A2C">
        <w:rPr>
          <w:rFonts w:ascii="Times New Roman" w:eastAsia="Times New Roman" w:hAnsi="Times New Roman" w:cs="Times New Roman"/>
          <w:sz w:val="24"/>
          <w:szCs w:val="24"/>
        </w:rPr>
        <w:t>Припомним всё, что свято, и сдвинем плотнее круг</w:t>
      </w:r>
      <w:r w:rsidR="00A81E91" w:rsidRPr="00177A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67E0" w:rsidRPr="00177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C4B" w:rsidRDefault="00CE1C4B" w:rsidP="00CE1C4B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2F" w:rsidRPr="00B9042F" w:rsidRDefault="00B9042F" w:rsidP="00CE1C4B">
      <w:pPr>
        <w:pStyle w:val="rtecenter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color w:val="291E1E"/>
        </w:rPr>
      </w:pPr>
      <w:r w:rsidRPr="00B9042F">
        <w:rPr>
          <w:rStyle w:val="a9"/>
          <w:color w:val="000000"/>
        </w:rPr>
        <w:t>8. Критерии оценки конкурсной работы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 w:line="276" w:lineRule="auto"/>
        <w:rPr>
          <w:color w:val="291E1E"/>
        </w:rPr>
      </w:pPr>
      <w:r w:rsidRPr="00B9042F">
        <w:rPr>
          <w:color w:val="000000"/>
        </w:rPr>
        <w:t>При оценивании работы учитывается следующее: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 w:line="276" w:lineRule="auto"/>
        <w:rPr>
          <w:color w:val="291E1E"/>
        </w:rPr>
      </w:pPr>
      <w:r w:rsidRPr="00B9042F">
        <w:rPr>
          <w:color w:val="000000"/>
        </w:rPr>
        <w:t>8.1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Раскрытие </w:t>
      </w:r>
      <w:r w:rsidR="00344107">
        <w:rPr>
          <w:color w:val="000000"/>
        </w:rPr>
        <w:t xml:space="preserve">темы Конкурса </w:t>
      </w:r>
      <w:r w:rsidR="00F6203E">
        <w:rPr>
          <w:color w:val="000000"/>
        </w:rPr>
        <w:t xml:space="preserve">и соответствие </w:t>
      </w:r>
      <w:r w:rsidR="00344107">
        <w:rPr>
          <w:color w:val="000000"/>
        </w:rPr>
        <w:t>ей</w:t>
      </w:r>
      <w:r w:rsidRPr="00B9042F">
        <w:rPr>
          <w:color w:val="000000"/>
        </w:rPr>
        <w:t>;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 w:line="276" w:lineRule="auto"/>
        <w:rPr>
          <w:color w:val="291E1E"/>
        </w:rPr>
      </w:pPr>
      <w:r w:rsidRPr="00B9042F">
        <w:rPr>
          <w:color w:val="000000"/>
        </w:rPr>
        <w:t>8.2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Содержание,</w:t>
      </w:r>
      <w:r w:rsidR="00344107">
        <w:rPr>
          <w:color w:val="000000"/>
        </w:rPr>
        <w:t xml:space="preserve"> самостоятельность</w:t>
      </w:r>
      <w:r w:rsidR="00054231">
        <w:rPr>
          <w:color w:val="000000"/>
        </w:rPr>
        <w:t>, самобытность</w:t>
      </w:r>
      <w:r w:rsidR="00A71BB8">
        <w:rPr>
          <w:color w:val="000000"/>
        </w:rPr>
        <w:t>, индивидуальность</w:t>
      </w:r>
      <w:r w:rsidRPr="00B9042F">
        <w:rPr>
          <w:color w:val="000000"/>
        </w:rPr>
        <w:t xml:space="preserve"> работы;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 w:line="276" w:lineRule="auto"/>
        <w:rPr>
          <w:color w:val="291E1E"/>
        </w:rPr>
      </w:pPr>
      <w:r w:rsidRPr="00B9042F">
        <w:rPr>
          <w:color w:val="000000"/>
        </w:rPr>
        <w:t>8.</w:t>
      </w:r>
      <w:r w:rsidR="00F6203E">
        <w:rPr>
          <w:color w:val="000000"/>
        </w:rPr>
        <w:t>3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Региональный компонент;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 w:line="276" w:lineRule="auto"/>
        <w:rPr>
          <w:color w:val="291E1E"/>
        </w:rPr>
      </w:pPr>
      <w:r w:rsidRPr="00B9042F">
        <w:rPr>
          <w:color w:val="000000"/>
        </w:rPr>
        <w:t>8.</w:t>
      </w:r>
      <w:r w:rsidR="00F6203E">
        <w:rPr>
          <w:color w:val="000000"/>
        </w:rPr>
        <w:t>4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Оригинальность, нестандартность, новизна в подаче материала;</w:t>
      </w:r>
    </w:p>
    <w:p w:rsidR="00B9042F" w:rsidRPr="00B9042F" w:rsidRDefault="00B9042F" w:rsidP="00CE1C4B">
      <w:pPr>
        <w:pStyle w:val="rtejustify"/>
        <w:shd w:val="clear" w:color="auto" w:fill="FFFFFF"/>
        <w:spacing w:before="0" w:beforeAutospacing="0" w:after="0" w:afterAutospacing="0"/>
        <w:ind w:left="-851" w:firstLine="851"/>
        <w:rPr>
          <w:color w:val="291E1E"/>
        </w:rPr>
      </w:pPr>
      <w:r w:rsidRPr="00B9042F">
        <w:rPr>
          <w:color w:val="000000"/>
        </w:rPr>
        <w:t>8.</w:t>
      </w:r>
      <w:r w:rsidR="00F6203E">
        <w:rPr>
          <w:color w:val="000000"/>
        </w:rPr>
        <w:t>5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Творческий подход</w:t>
      </w:r>
      <w:r w:rsidR="00A71BB8">
        <w:rPr>
          <w:color w:val="000000"/>
        </w:rPr>
        <w:t>, неординарная идея</w:t>
      </w:r>
      <w:r w:rsidRPr="00B9042F">
        <w:rPr>
          <w:color w:val="000000"/>
        </w:rPr>
        <w:t>;</w:t>
      </w:r>
    </w:p>
    <w:p w:rsidR="00B9042F" w:rsidRPr="00B9042F" w:rsidRDefault="00B9042F" w:rsidP="00EF622E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9042F">
        <w:rPr>
          <w:color w:val="000000"/>
        </w:rPr>
        <w:lastRenderedPageBreak/>
        <w:t>8.</w:t>
      </w:r>
      <w:r w:rsidR="00F6203E">
        <w:rPr>
          <w:color w:val="000000"/>
        </w:rPr>
        <w:t>6</w:t>
      </w:r>
      <w:r w:rsidR="00DB101F">
        <w:rPr>
          <w:color w:val="000000"/>
        </w:rPr>
        <w:t>.</w:t>
      </w:r>
      <w:r w:rsidR="00A71BB8">
        <w:rPr>
          <w:color w:val="000000"/>
        </w:rPr>
        <w:t xml:space="preserve"> Чёткость авторской мысли</w:t>
      </w:r>
      <w:r w:rsidRPr="00B9042F">
        <w:rPr>
          <w:color w:val="000000"/>
        </w:rPr>
        <w:t xml:space="preserve"> и позиции;</w:t>
      </w:r>
    </w:p>
    <w:p w:rsidR="00B9042F" w:rsidRPr="00B9042F" w:rsidRDefault="00B9042F" w:rsidP="00EF622E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9042F">
        <w:rPr>
          <w:color w:val="000000"/>
        </w:rPr>
        <w:t>8.</w:t>
      </w:r>
      <w:r w:rsidR="00F6203E">
        <w:rPr>
          <w:color w:val="000000"/>
        </w:rPr>
        <w:t>7</w:t>
      </w:r>
      <w:r w:rsidR="00DB101F">
        <w:rPr>
          <w:color w:val="000000"/>
        </w:rPr>
        <w:t>.</w:t>
      </w:r>
      <w:r w:rsidRPr="00B9042F">
        <w:rPr>
          <w:color w:val="000000"/>
        </w:rPr>
        <w:t xml:space="preserve"> Возрастное соответствие.</w:t>
      </w:r>
    </w:p>
    <w:p w:rsidR="004D67E0" w:rsidRPr="002C29D5" w:rsidRDefault="004D67E0" w:rsidP="00FA075E">
      <w:pPr>
        <w:tabs>
          <w:tab w:val="left" w:pos="142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Pr="006938F0" w:rsidRDefault="00B9042F" w:rsidP="00EF622E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.1. </w:t>
      </w:r>
      <w:r w:rsidR="00512B3D">
        <w:rPr>
          <w:rFonts w:ascii="Times New Roman" w:hAnsi="Times New Roman" w:cs="Times New Roman"/>
          <w:sz w:val="24"/>
          <w:szCs w:val="24"/>
        </w:rPr>
        <w:t>Объявление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 итогов К</w:t>
      </w:r>
      <w:r w:rsidR="004D67E0">
        <w:rPr>
          <w:rFonts w:ascii="Times New Roman" w:hAnsi="Times New Roman" w:cs="Times New Roman"/>
          <w:sz w:val="24"/>
          <w:szCs w:val="24"/>
        </w:rPr>
        <w:t xml:space="preserve">онкурса состоится  на </w:t>
      </w:r>
      <w:r w:rsidR="004D67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12B3D" w:rsidRPr="00512B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7E0" w:rsidRPr="002C29D5">
        <w:rPr>
          <w:rFonts w:ascii="Times New Roman" w:hAnsi="Times New Roman" w:cs="Times New Roman"/>
          <w:sz w:val="24"/>
          <w:szCs w:val="24"/>
        </w:rPr>
        <w:t xml:space="preserve"> </w:t>
      </w:r>
      <w:r w:rsidR="004D67E0">
        <w:rPr>
          <w:rFonts w:ascii="Times New Roman" w:hAnsi="Times New Roman" w:cs="Times New Roman"/>
          <w:sz w:val="24"/>
          <w:szCs w:val="24"/>
        </w:rPr>
        <w:t>районном Фестивале книги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 в </w:t>
      </w:r>
      <w:r w:rsidR="004D67E0">
        <w:rPr>
          <w:rFonts w:ascii="Times New Roman" w:hAnsi="Times New Roman" w:cs="Times New Roman"/>
          <w:sz w:val="24"/>
          <w:szCs w:val="24"/>
        </w:rPr>
        <w:t xml:space="preserve">мае </w:t>
      </w:r>
      <w:r w:rsidR="004D67E0" w:rsidRPr="006938F0">
        <w:rPr>
          <w:rFonts w:ascii="Times New Roman" w:hAnsi="Times New Roman" w:cs="Times New Roman"/>
          <w:sz w:val="24"/>
          <w:szCs w:val="24"/>
        </w:rPr>
        <w:t>20</w:t>
      </w:r>
      <w:r w:rsidR="004D67E0">
        <w:rPr>
          <w:rFonts w:ascii="Times New Roman" w:hAnsi="Times New Roman" w:cs="Times New Roman"/>
          <w:sz w:val="24"/>
          <w:szCs w:val="24"/>
        </w:rPr>
        <w:t>2</w:t>
      </w:r>
      <w:r w:rsidR="00512B3D">
        <w:rPr>
          <w:rFonts w:ascii="Times New Roman" w:hAnsi="Times New Roman" w:cs="Times New Roman"/>
          <w:sz w:val="24"/>
          <w:szCs w:val="24"/>
        </w:rPr>
        <w:t>3</w:t>
      </w:r>
      <w:r w:rsidR="004D67E0">
        <w:rPr>
          <w:rFonts w:ascii="Times New Roman" w:hAnsi="Times New Roman" w:cs="Times New Roman"/>
          <w:sz w:val="24"/>
          <w:szCs w:val="24"/>
        </w:rPr>
        <w:t xml:space="preserve"> </w:t>
      </w:r>
      <w:r w:rsidR="00FA075E">
        <w:rPr>
          <w:rFonts w:ascii="Times New Roman" w:hAnsi="Times New Roman" w:cs="Times New Roman"/>
          <w:sz w:val="24"/>
          <w:szCs w:val="24"/>
        </w:rPr>
        <w:t>года.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.2.  </w:t>
      </w:r>
      <w:r w:rsidR="004D67E0">
        <w:rPr>
          <w:rFonts w:ascii="Times New Roman" w:hAnsi="Times New Roman" w:cs="Times New Roman"/>
          <w:sz w:val="24"/>
          <w:szCs w:val="24"/>
        </w:rPr>
        <w:t>Участников оценивает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 </w:t>
      </w:r>
      <w:r w:rsidR="004D67E0"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4D67E0" w:rsidRPr="006938F0">
        <w:rPr>
          <w:rFonts w:ascii="Times New Roman" w:hAnsi="Times New Roman" w:cs="Times New Roman"/>
          <w:sz w:val="24"/>
          <w:szCs w:val="24"/>
        </w:rPr>
        <w:t>.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.3. </w:t>
      </w:r>
      <w:r w:rsidR="004D67E0"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7E0" w:rsidRDefault="004D67E0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8F0">
        <w:rPr>
          <w:rFonts w:ascii="Times New Roman" w:hAnsi="Times New Roman" w:cs="Times New Roman"/>
          <w:sz w:val="24"/>
          <w:szCs w:val="24"/>
        </w:rPr>
        <w:t>−</w:t>
      </w:r>
      <w:r w:rsidR="00512B3D" w:rsidRPr="00512B3D">
        <w:rPr>
          <w:rFonts w:ascii="Times New Roman" w:hAnsi="Times New Roman" w:cs="Times New Roman"/>
          <w:sz w:val="24"/>
          <w:szCs w:val="24"/>
        </w:rPr>
        <w:t xml:space="preserve"> </w:t>
      </w:r>
      <w:r w:rsidR="00512B3D">
        <w:rPr>
          <w:rFonts w:ascii="Times New Roman" w:hAnsi="Times New Roman" w:cs="Times New Roman"/>
          <w:sz w:val="24"/>
          <w:szCs w:val="24"/>
        </w:rPr>
        <w:t xml:space="preserve">Кузнецова Э.Ф., </w:t>
      </w:r>
      <w:r w:rsidRPr="006938F0">
        <w:rPr>
          <w:rFonts w:ascii="Times New Roman" w:hAnsi="Times New Roman" w:cs="Times New Roman"/>
          <w:sz w:val="24"/>
          <w:szCs w:val="24"/>
        </w:rPr>
        <w:t>директор МКУК СР «РЦБС»;</w:t>
      </w:r>
    </w:p>
    <w:p w:rsidR="004D67E0" w:rsidRDefault="004D67E0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8F0">
        <w:rPr>
          <w:rFonts w:ascii="Times New Roman" w:hAnsi="Times New Roman" w:cs="Times New Roman"/>
          <w:sz w:val="24"/>
          <w:szCs w:val="24"/>
        </w:rPr>
        <w:t>−</w:t>
      </w:r>
      <w:r w:rsidR="00512B3D">
        <w:rPr>
          <w:rFonts w:ascii="Times New Roman" w:hAnsi="Times New Roman" w:cs="Times New Roman"/>
          <w:sz w:val="24"/>
          <w:szCs w:val="24"/>
        </w:rPr>
        <w:t xml:space="preserve"> Лысенко Н.И., </w:t>
      </w:r>
      <w:r w:rsidRPr="006938F0">
        <w:rPr>
          <w:rFonts w:ascii="Times New Roman" w:hAnsi="Times New Roman" w:cs="Times New Roman"/>
          <w:sz w:val="24"/>
          <w:szCs w:val="24"/>
        </w:rPr>
        <w:t>заместитель директора МКУК СР «РЦБС»;</w:t>
      </w:r>
    </w:p>
    <w:p w:rsidR="004D67E0" w:rsidRDefault="004D67E0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8F0">
        <w:rPr>
          <w:rFonts w:ascii="Times New Roman" w:hAnsi="Times New Roman" w:cs="Times New Roman"/>
          <w:sz w:val="24"/>
          <w:szCs w:val="24"/>
        </w:rPr>
        <w:t>−</w:t>
      </w:r>
      <w:r w:rsidR="00512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Зайцева И.В., методист МКУК СР «РЦБС»;</w:t>
      </w:r>
    </w:p>
    <w:p w:rsidR="004D67E0" w:rsidRPr="006938F0" w:rsidRDefault="004D67E0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A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методист МКУК СР «РЦБС».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>.4. Решение, вынесенное по результатам голосования членов жюри, является окончательным и пересмотру не подлежит.</w:t>
      </w:r>
    </w:p>
    <w:p w:rsidR="004D67E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.5. По результатам Конкурса </w:t>
      </w:r>
      <w:r w:rsidR="004D67E0">
        <w:rPr>
          <w:rFonts w:ascii="Times New Roman" w:hAnsi="Times New Roman" w:cs="Times New Roman"/>
          <w:sz w:val="24"/>
          <w:szCs w:val="24"/>
        </w:rPr>
        <w:t>оргкомитет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 определит </w:t>
      </w:r>
      <w:r w:rsidR="00177A2C" w:rsidRPr="005201C2">
        <w:rPr>
          <w:rFonts w:ascii="Times New Roman" w:hAnsi="Times New Roman" w:cs="Times New Roman"/>
          <w:sz w:val="24"/>
          <w:szCs w:val="24"/>
        </w:rPr>
        <w:t>1</w:t>
      </w:r>
      <w:r w:rsidR="003E6745" w:rsidRPr="005201C2">
        <w:rPr>
          <w:rFonts w:ascii="Times New Roman" w:hAnsi="Times New Roman" w:cs="Times New Roman"/>
          <w:sz w:val="24"/>
          <w:szCs w:val="24"/>
        </w:rPr>
        <w:t xml:space="preserve"> </w:t>
      </w:r>
      <w:r w:rsidR="004D67E0" w:rsidRPr="005201C2">
        <w:rPr>
          <w:rFonts w:ascii="Times New Roman" w:hAnsi="Times New Roman" w:cs="Times New Roman"/>
          <w:sz w:val="24"/>
          <w:szCs w:val="24"/>
        </w:rPr>
        <w:t>победител</w:t>
      </w:r>
      <w:r w:rsidR="005201C2">
        <w:rPr>
          <w:rFonts w:ascii="Times New Roman" w:hAnsi="Times New Roman" w:cs="Times New Roman"/>
          <w:sz w:val="24"/>
          <w:szCs w:val="24"/>
        </w:rPr>
        <w:t>я</w:t>
      </w:r>
      <w:r w:rsidR="005201C2" w:rsidRPr="005201C2">
        <w:rPr>
          <w:rFonts w:ascii="Times New Roman" w:hAnsi="Times New Roman" w:cs="Times New Roman"/>
          <w:sz w:val="24"/>
          <w:szCs w:val="24"/>
        </w:rPr>
        <w:t xml:space="preserve"> </w:t>
      </w:r>
      <w:r w:rsidR="00177A2C" w:rsidRPr="005201C2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4D67E0" w:rsidRPr="005201C2">
        <w:rPr>
          <w:rFonts w:ascii="Times New Roman" w:hAnsi="Times New Roman" w:cs="Times New Roman"/>
          <w:sz w:val="24"/>
          <w:szCs w:val="24"/>
        </w:rPr>
        <w:t>.</w:t>
      </w:r>
      <w:r w:rsidR="00512B3D">
        <w:rPr>
          <w:rFonts w:ascii="Times New Roman" w:hAnsi="Times New Roman" w:cs="Times New Roman"/>
          <w:sz w:val="24"/>
          <w:szCs w:val="24"/>
        </w:rPr>
        <w:t xml:space="preserve">       </w:t>
      </w:r>
      <w:r w:rsidR="004D67E0" w:rsidRPr="006938F0">
        <w:rPr>
          <w:rFonts w:ascii="Times New Roman" w:hAnsi="Times New Roman" w:cs="Times New Roman"/>
          <w:sz w:val="24"/>
          <w:szCs w:val="24"/>
        </w:rPr>
        <w:t xml:space="preserve">Победители  награждаются дипломами и поощрительными призами. 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hAnsi="Times New Roman" w:cs="Times New Roman"/>
          <w:sz w:val="24"/>
          <w:szCs w:val="24"/>
        </w:rPr>
        <w:t>.6. Информация о Конкурсе будет размещена на сайте МКУК СР «РЦБС».</w:t>
      </w:r>
    </w:p>
    <w:p w:rsidR="004D67E0" w:rsidRPr="006938F0" w:rsidRDefault="00B9042F" w:rsidP="00EF622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 xml:space="preserve"> вправе определить номинантов для поощрительных призов. </w:t>
      </w:r>
    </w:p>
    <w:p w:rsidR="004D67E0" w:rsidRDefault="00B9042F" w:rsidP="00EF622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Участники, использующие м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 xml:space="preserve">атериал, содержание которого противоречит действующему Законодательству Российской Федерации либо не соответствует общепринятым морально-этическим нормам, </w:t>
      </w:r>
      <w:r w:rsidR="004D67E0">
        <w:rPr>
          <w:rFonts w:ascii="Times New Roman" w:eastAsia="Times New Roman" w:hAnsi="Times New Roman" w:cs="Times New Roman"/>
          <w:sz w:val="24"/>
          <w:szCs w:val="24"/>
        </w:rPr>
        <w:t>к участию в Конкурсе не допускаются.</w:t>
      </w:r>
      <w:r w:rsidR="004D67E0" w:rsidRPr="0069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7E0" w:rsidRDefault="004D67E0" w:rsidP="00FA075E">
      <w:pPr>
        <w:spacing w:after="0"/>
        <w:ind w:left="-42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Pr="006938F0" w:rsidRDefault="004D67E0" w:rsidP="00EF622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8F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условиям участия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938F0">
        <w:rPr>
          <w:rFonts w:ascii="Times New Roman" w:eastAsia="Times New Roman" w:hAnsi="Times New Roman" w:cs="Times New Roman"/>
          <w:b/>
          <w:sz w:val="24"/>
          <w:szCs w:val="24"/>
        </w:rPr>
        <w:t>онкурсе:</w:t>
      </w:r>
      <w:r w:rsidRPr="00693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методической и библиографической работы МКУК СР «РЦБС».</w:t>
      </w: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8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E0" w:rsidRDefault="004D67E0" w:rsidP="00FA075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67E0" w:rsidSect="001B6C9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14" w:rsidRDefault="00425714">
      <w:pPr>
        <w:spacing w:after="0" w:line="240" w:lineRule="auto"/>
      </w:pPr>
      <w:r>
        <w:separator/>
      </w:r>
    </w:p>
  </w:endnote>
  <w:endnote w:type="continuationSeparator" w:id="0">
    <w:p w:rsidR="00425714" w:rsidRDefault="004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19066"/>
      <w:docPartObj>
        <w:docPartGallery w:val="Page Numbers (Bottom of Page)"/>
        <w:docPartUnique/>
      </w:docPartObj>
    </w:sdtPr>
    <w:sdtEndPr/>
    <w:sdtContent>
      <w:p w:rsidR="00D453E3" w:rsidRDefault="00D45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91">
          <w:rPr>
            <w:noProof/>
          </w:rPr>
          <w:t>2</w:t>
        </w:r>
        <w:r>
          <w:fldChar w:fldCharType="end"/>
        </w:r>
      </w:p>
    </w:sdtContent>
  </w:sdt>
  <w:p w:rsidR="00D453E3" w:rsidRDefault="00D45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14" w:rsidRDefault="00425714">
      <w:pPr>
        <w:spacing w:after="0" w:line="240" w:lineRule="auto"/>
      </w:pPr>
      <w:r>
        <w:separator/>
      </w:r>
    </w:p>
  </w:footnote>
  <w:footnote w:type="continuationSeparator" w:id="0">
    <w:p w:rsidR="00425714" w:rsidRDefault="0042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41"/>
    <w:multiLevelType w:val="hybridMultilevel"/>
    <w:tmpl w:val="771609FE"/>
    <w:lvl w:ilvl="0" w:tplc="3EB02FFE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A0E0F"/>
    <w:multiLevelType w:val="hybridMultilevel"/>
    <w:tmpl w:val="161CB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5833"/>
    <w:multiLevelType w:val="multilevel"/>
    <w:tmpl w:val="D2708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3">
    <w:nsid w:val="245D3742"/>
    <w:multiLevelType w:val="hybridMultilevel"/>
    <w:tmpl w:val="877E7B1C"/>
    <w:lvl w:ilvl="0" w:tplc="CAF0D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6ED4"/>
    <w:multiLevelType w:val="multilevel"/>
    <w:tmpl w:val="DFB486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BC04A1"/>
    <w:multiLevelType w:val="hybridMultilevel"/>
    <w:tmpl w:val="9A5EB41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0622530"/>
    <w:multiLevelType w:val="hybridMultilevel"/>
    <w:tmpl w:val="AD8E933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19A76BA"/>
    <w:multiLevelType w:val="multilevel"/>
    <w:tmpl w:val="1B10B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727035"/>
    <w:multiLevelType w:val="hybridMultilevel"/>
    <w:tmpl w:val="00F0508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B284FA5"/>
    <w:multiLevelType w:val="hybridMultilevel"/>
    <w:tmpl w:val="696E08BE"/>
    <w:lvl w:ilvl="0" w:tplc="0419000D">
      <w:start w:val="1"/>
      <w:numFmt w:val="bullet"/>
      <w:lvlText w:val=""/>
      <w:lvlJc w:val="left"/>
      <w:pPr>
        <w:ind w:left="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0">
    <w:nsid w:val="5B4A5FDB"/>
    <w:multiLevelType w:val="hybridMultilevel"/>
    <w:tmpl w:val="E690D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1446C"/>
    <w:multiLevelType w:val="multilevel"/>
    <w:tmpl w:val="F39ADF7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5926B20"/>
    <w:multiLevelType w:val="multilevel"/>
    <w:tmpl w:val="279AA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86C4716"/>
    <w:multiLevelType w:val="hybridMultilevel"/>
    <w:tmpl w:val="7548D2E4"/>
    <w:lvl w:ilvl="0" w:tplc="3C18DB7A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72B7299F"/>
    <w:multiLevelType w:val="hybridMultilevel"/>
    <w:tmpl w:val="DDDAACC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33"/>
    <w:rsid w:val="0002647E"/>
    <w:rsid w:val="00026C84"/>
    <w:rsid w:val="00033D3F"/>
    <w:rsid w:val="00054231"/>
    <w:rsid w:val="00083137"/>
    <w:rsid w:val="00095C59"/>
    <w:rsid w:val="000A3691"/>
    <w:rsid w:val="000C0C04"/>
    <w:rsid w:val="000C6FF3"/>
    <w:rsid w:val="000E6858"/>
    <w:rsid w:val="0015761E"/>
    <w:rsid w:val="00177A2C"/>
    <w:rsid w:val="00182D93"/>
    <w:rsid w:val="001A66F7"/>
    <w:rsid w:val="001B6C97"/>
    <w:rsid w:val="001F21A1"/>
    <w:rsid w:val="00273BB9"/>
    <w:rsid w:val="002C3DF4"/>
    <w:rsid w:val="0032684D"/>
    <w:rsid w:val="00344107"/>
    <w:rsid w:val="00357E01"/>
    <w:rsid w:val="00371E9E"/>
    <w:rsid w:val="003B1B9E"/>
    <w:rsid w:val="003C2618"/>
    <w:rsid w:val="003E6745"/>
    <w:rsid w:val="003F0FF5"/>
    <w:rsid w:val="00425714"/>
    <w:rsid w:val="00441AE5"/>
    <w:rsid w:val="004431F5"/>
    <w:rsid w:val="00466626"/>
    <w:rsid w:val="00495365"/>
    <w:rsid w:val="004D2874"/>
    <w:rsid w:val="004D67E0"/>
    <w:rsid w:val="00512B3D"/>
    <w:rsid w:val="005201C2"/>
    <w:rsid w:val="00594B64"/>
    <w:rsid w:val="005973BD"/>
    <w:rsid w:val="006061AE"/>
    <w:rsid w:val="0064033C"/>
    <w:rsid w:val="00654758"/>
    <w:rsid w:val="00737D0D"/>
    <w:rsid w:val="00764421"/>
    <w:rsid w:val="00784E33"/>
    <w:rsid w:val="008810F9"/>
    <w:rsid w:val="008A050B"/>
    <w:rsid w:val="0092241A"/>
    <w:rsid w:val="009248A4"/>
    <w:rsid w:val="00951558"/>
    <w:rsid w:val="00A71BB8"/>
    <w:rsid w:val="00A81E91"/>
    <w:rsid w:val="00AB6E87"/>
    <w:rsid w:val="00AE7288"/>
    <w:rsid w:val="00B57715"/>
    <w:rsid w:val="00B9042F"/>
    <w:rsid w:val="00B9076A"/>
    <w:rsid w:val="00BB0944"/>
    <w:rsid w:val="00BB366A"/>
    <w:rsid w:val="00BC1FA2"/>
    <w:rsid w:val="00CE1C4B"/>
    <w:rsid w:val="00D23200"/>
    <w:rsid w:val="00D453E3"/>
    <w:rsid w:val="00D75588"/>
    <w:rsid w:val="00DB101F"/>
    <w:rsid w:val="00E73C1B"/>
    <w:rsid w:val="00EA2CE1"/>
    <w:rsid w:val="00EE02EE"/>
    <w:rsid w:val="00EF622E"/>
    <w:rsid w:val="00F6203E"/>
    <w:rsid w:val="00F85F05"/>
    <w:rsid w:val="00FA075E"/>
    <w:rsid w:val="00FD7ADB"/>
    <w:rsid w:val="00FE1643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7E0"/>
    <w:pPr>
      <w:ind w:left="720"/>
      <w:contextualSpacing/>
    </w:pPr>
  </w:style>
  <w:style w:type="paragraph" w:styleId="a5">
    <w:name w:val="Body Text"/>
    <w:basedOn w:val="a"/>
    <w:link w:val="a6"/>
    <w:rsid w:val="004D6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D6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7E0"/>
    <w:rPr>
      <w:rFonts w:eastAsiaTheme="minorEastAsia"/>
      <w:lang w:eastAsia="ru-RU"/>
    </w:rPr>
  </w:style>
  <w:style w:type="paragraph" w:customStyle="1" w:styleId="rtecenter">
    <w:name w:val="rtecenter"/>
    <w:basedOn w:val="a"/>
    <w:rsid w:val="00B9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9042F"/>
    <w:rPr>
      <w:b/>
      <w:bCs/>
    </w:rPr>
  </w:style>
  <w:style w:type="paragraph" w:customStyle="1" w:styleId="rtejustify">
    <w:name w:val="rtejustify"/>
    <w:basedOn w:val="a"/>
    <w:rsid w:val="00B9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67E0"/>
    <w:pPr>
      <w:ind w:left="720"/>
      <w:contextualSpacing/>
    </w:pPr>
  </w:style>
  <w:style w:type="paragraph" w:styleId="a5">
    <w:name w:val="Body Text"/>
    <w:basedOn w:val="a"/>
    <w:link w:val="a6"/>
    <w:rsid w:val="004D6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D6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7E0"/>
    <w:rPr>
      <w:rFonts w:eastAsiaTheme="minorEastAsia"/>
      <w:lang w:eastAsia="ru-RU"/>
    </w:rPr>
  </w:style>
  <w:style w:type="paragraph" w:customStyle="1" w:styleId="rtecenter">
    <w:name w:val="rtecenter"/>
    <w:basedOn w:val="a"/>
    <w:rsid w:val="00B9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9042F"/>
    <w:rPr>
      <w:b/>
      <w:bCs/>
    </w:rPr>
  </w:style>
  <w:style w:type="paragraph" w:customStyle="1" w:styleId="rtejustify">
    <w:name w:val="rtejustify"/>
    <w:basedOn w:val="a"/>
    <w:rsid w:val="00B9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.gvar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METODPK</dc:creator>
  <cp:keywords/>
  <dc:description/>
  <cp:lastModifiedBy>BIBL-PK</cp:lastModifiedBy>
  <cp:revision>64</cp:revision>
  <dcterms:created xsi:type="dcterms:W3CDTF">2022-12-07T09:48:00Z</dcterms:created>
  <dcterms:modified xsi:type="dcterms:W3CDTF">2023-01-26T12:39:00Z</dcterms:modified>
</cp:coreProperties>
</file>